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CF" w:rsidRPr="003A71CF" w:rsidRDefault="003A71CF" w:rsidP="003A71CF">
      <w:pPr>
        <w:shd w:val="clear" w:color="auto" w:fill="EBEBEB"/>
        <w:spacing w:after="225" w:line="362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cs-CZ"/>
        </w:rPr>
      </w:pPr>
      <w:r w:rsidRPr="003A71CF">
        <w:rPr>
          <w:rFonts w:ascii="Arial" w:eastAsia="Times New Roman" w:hAnsi="Arial" w:cs="Arial"/>
          <w:color w:val="333333"/>
          <w:kern w:val="36"/>
          <w:sz w:val="35"/>
          <w:szCs w:val="35"/>
          <w:lang w:eastAsia="cs-CZ"/>
        </w:rPr>
        <w:t>Společná (nedělní) modlitba, když nemohu být na mši, krok za krokem</w:t>
      </w:r>
    </w:p>
    <w:p w:rsidR="003A71CF" w:rsidRPr="003A71CF" w:rsidRDefault="003A71CF" w:rsidP="003A71CF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noProof/>
          <w:color w:val="333333"/>
          <w:sz w:val="20"/>
          <w:szCs w:val="20"/>
          <w:lang w:eastAsia="cs-CZ"/>
        </w:rPr>
        <w:drawing>
          <wp:inline distT="0" distB="0" distL="0" distR="0">
            <wp:extent cx="1377950" cy="927100"/>
            <wp:effectExtent l="0" t="0" r="0" b="6350"/>
            <wp:docPr id="1" name="Obrázek 1" descr="Společná (nedělní) modlitba, když nemohu být na mši, krok za kro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lečná (nedělní) modlitba, když nemohu být na mši, krok za krok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CF" w:rsidRPr="003A71CF" w:rsidRDefault="003A71CF" w:rsidP="003A71CF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12. 3. 2020, 14:53 | </w:t>
      </w:r>
      <w:hyperlink r:id="rId6" w:anchor="recommend" w:tooltip="Doporučit" w:history="1">
        <w:r w:rsidRPr="003A71CF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Doporučit</w:t>
        </w:r>
      </w:hyperlink>
    </w:p>
    <w:p w:rsidR="003A71CF" w:rsidRPr="003A71CF" w:rsidRDefault="003A71CF" w:rsidP="003A71CF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hyperlink r:id="rId7" w:tooltip="Rubrika: Bohoslužby" w:history="1">
        <w:r w:rsidRPr="003A71CF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cs-CZ"/>
          </w:rPr>
          <w:t>Bohoslužby</w:t>
        </w:r>
      </w:hyperlink>
    </w:p>
    <w:p w:rsidR="003A71CF" w:rsidRPr="003A71CF" w:rsidRDefault="003A71CF" w:rsidP="003A71CF">
      <w:pPr>
        <w:shd w:val="clear" w:color="auto" w:fill="EBEBEB"/>
        <w:spacing w:after="240" w:line="263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Jak konkrétně může vypadat společná nedělní modlitba? Tady najdete pár rad a tipů. Pořadí a obsah si samozřejmě můžete upravit podle situace a vašich preferencí.</w:t>
      </w:r>
    </w:p>
    <w:p w:rsidR="003A71CF" w:rsidRPr="003A71CF" w:rsidRDefault="003A71CF" w:rsidP="003A71CF">
      <w:pPr>
        <w:numPr>
          <w:ilvl w:val="0"/>
          <w:numId w:val="1"/>
        </w:numPr>
        <w:shd w:val="clear" w:color="auto" w:fill="EBEBEB"/>
        <w:spacing w:after="0" w:line="33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Příprava</w:t>
      </w: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 přichystat si jak místo (svíčka, kříž, ikona…), tak např. texty písní a úryvek z Písma (ideálně z těch, které jsou vybrány na jednotlivé neděle).</w:t>
      </w:r>
    </w:p>
    <w:p w:rsidR="003A71CF" w:rsidRPr="003A71CF" w:rsidRDefault="003A71CF" w:rsidP="003A71CF">
      <w:pPr>
        <w:numPr>
          <w:ilvl w:val="0"/>
          <w:numId w:val="1"/>
        </w:numPr>
        <w:shd w:val="clear" w:color="auto" w:fill="EBEBEB"/>
        <w:spacing w:after="0" w:line="33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Začátek:</w:t>
      </w: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společně začít písní, znamením kříže, úvodní modlitbou díků, chval.</w:t>
      </w:r>
    </w:p>
    <w:p w:rsidR="003A71CF" w:rsidRPr="003A71CF" w:rsidRDefault="003A71CF" w:rsidP="003A71CF">
      <w:pPr>
        <w:numPr>
          <w:ilvl w:val="0"/>
          <w:numId w:val="1"/>
        </w:numPr>
        <w:shd w:val="clear" w:color="auto" w:fill="EBEBEB"/>
        <w:spacing w:after="0" w:line="33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Smíření: </w:t>
      </w: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chvilka ticha, po které můžeme vhodným způsobem (třeba stejně jako při mši) litovat hříchů a požádat Hospodina, případně bližní o odpuštění.</w:t>
      </w:r>
    </w:p>
    <w:p w:rsidR="003A71CF" w:rsidRPr="003A71CF" w:rsidRDefault="003A71CF" w:rsidP="003A71CF">
      <w:pPr>
        <w:numPr>
          <w:ilvl w:val="0"/>
          <w:numId w:val="1"/>
        </w:numPr>
        <w:shd w:val="clear" w:color="auto" w:fill="EBEBEB"/>
        <w:spacing w:after="0" w:line="33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Písmo:</w:t>
      </w: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četba úryvku z Písma, po chvilce ticha se můžete pobavit o místech, která vás nějak zasáhla. Jsou-li přítomny děti, můžou scénu, příběh z Písma, nakreslit a společně se pak nad obrázkem můžete o úryvku pobavit.</w:t>
      </w:r>
    </w:p>
    <w:p w:rsidR="003A71CF" w:rsidRPr="003A71CF" w:rsidRDefault="003A71CF" w:rsidP="003A71CF">
      <w:pPr>
        <w:numPr>
          <w:ilvl w:val="0"/>
          <w:numId w:val="1"/>
        </w:numPr>
        <w:shd w:val="clear" w:color="auto" w:fill="EBEBEB"/>
        <w:spacing w:after="0" w:line="33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Prosby:</w:t>
      </w: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modlitba za vaše konkrétní potřeby i za potřeby lidí kolem vás.</w:t>
      </w:r>
    </w:p>
    <w:p w:rsidR="003A71CF" w:rsidRPr="003A71CF" w:rsidRDefault="003A71CF" w:rsidP="003A71CF">
      <w:pPr>
        <w:numPr>
          <w:ilvl w:val="0"/>
          <w:numId w:val="1"/>
        </w:numPr>
        <w:shd w:val="clear" w:color="auto" w:fill="EBEBEB"/>
        <w:spacing w:after="0" w:line="332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Modlitba Páně:</w:t>
      </w: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společná modlitba Otčenáše.</w:t>
      </w:r>
    </w:p>
    <w:p w:rsidR="003A71CF" w:rsidRPr="003A71CF" w:rsidRDefault="003A71CF" w:rsidP="003A71CF">
      <w:pPr>
        <w:shd w:val="clear" w:color="auto" w:fill="EBEBEB"/>
        <w:spacing w:after="240" w:line="263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A71C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Modlitbu můžete nechat doznít např. při kousku dobrého dezertu nebo u nějaké společenské hry.</w:t>
      </w:r>
    </w:p>
    <w:p w:rsidR="003A0B45" w:rsidRDefault="003A0B45">
      <w:bookmarkStart w:id="0" w:name="_GoBack"/>
      <w:bookmarkEnd w:id="0"/>
    </w:p>
    <w:sectPr w:rsidR="003A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583"/>
    <w:multiLevelType w:val="multilevel"/>
    <w:tmpl w:val="1C7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CF"/>
    <w:rsid w:val="003A0B45"/>
    <w:rsid w:val="003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FAFF-3E8B-4C28-9262-D7A32D53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7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1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-in">
    <w:name w:val="date-in"/>
    <w:basedOn w:val="Standardnpsmoodstavce"/>
    <w:rsid w:val="003A71CF"/>
  </w:style>
  <w:style w:type="character" w:styleId="Hypertextovodkaz">
    <w:name w:val="Hyperlink"/>
    <w:basedOn w:val="Standardnpsmoodstavce"/>
    <w:uiPriority w:val="99"/>
    <w:semiHidden/>
    <w:unhideWhenUsed/>
    <w:rsid w:val="003A71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345">
                  <w:marLeft w:val="0"/>
                  <w:marRight w:val="0"/>
                  <w:marTop w:val="0"/>
                  <w:marBottom w:val="0"/>
                  <w:divBdr>
                    <w:top w:val="single" w:sz="6" w:space="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mt.cz/obsah-s-duchovni-tematikou/bohosluzby-o-prazdninach-2015/program-bohosluz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mt.cz/program-bohosluzeb/spolecna-nedelni-modlitba-krok-za-krokem/doporucit-clane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jfsadilek@gmail.com</dc:creator>
  <cp:keywords/>
  <dc:description/>
  <cp:lastModifiedBy>jfsadilek@gmail.com</cp:lastModifiedBy>
  <cp:revision>1</cp:revision>
  <dcterms:created xsi:type="dcterms:W3CDTF">2020-03-14T14:28:00Z</dcterms:created>
  <dcterms:modified xsi:type="dcterms:W3CDTF">2020-03-14T14:28:00Z</dcterms:modified>
</cp:coreProperties>
</file>